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918EC" w14:textId="08C203F2" w:rsidR="009B5745" w:rsidRPr="009B5745" w:rsidRDefault="009B5745" w:rsidP="009B5745">
      <w:pPr>
        <w:ind w:right="94"/>
        <w:jc w:val="right"/>
        <w:rPr>
          <w:rFonts w:ascii="Noto Sans" w:hAnsi="Noto Sans" w:cs="Noto Sans"/>
          <w:sz w:val="22"/>
          <w:szCs w:val="22"/>
          <w:lang w:val="es-ES"/>
        </w:rPr>
      </w:pPr>
      <w:r w:rsidRPr="009B5745">
        <w:rPr>
          <w:rFonts w:ascii="Noto Sans" w:hAnsi="Noto Sans" w:cs="Noto Sans"/>
          <w:sz w:val="22"/>
          <w:szCs w:val="22"/>
          <w:lang w:val="es-ES"/>
        </w:rPr>
        <w:t xml:space="preserve">Chilpancingo, Guerrero, a </w:t>
      </w:r>
      <w:r w:rsidRPr="009B5745">
        <w:rPr>
          <w:rFonts w:ascii="Noto Sans" w:hAnsi="Noto Sans" w:cs="Noto Sans"/>
          <w:sz w:val="22"/>
          <w:szCs w:val="22"/>
          <w:u w:val="single"/>
          <w:lang w:val="es-ES"/>
        </w:rPr>
        <w:tab/>
      </w:r>
      <w:r w:rsidRPr="009B5745">
        <w:rPr>
          <w:rFonts w:ascii="Noto Sans" w:hAnsi="Noto Sans" w:cs="Noto Sans"/>
          <w:sz w:val="22"/>
          <w:szCs w:val="22"/>
          <w:lang w:val="es-ES"/>
        </w:rPr>
        <w:t xml:space="preserve">de </w:t>
      </w:r>
      <w:r w:rsidRPr="009B5745">
        <w:rPr>
          <w:rFonts w:ascii="Noto Sans" w:hAnsi="Noto Sans" w:cs="Noto Sans"/>
          <w:sz w:val="22"/>
          <w:szCs w:val="22"/>
          <w:u w:val="single"/>
          <w:lang w:val="es-ES"/>
        </w:rPr>
        <w:tab/>
      </w:r>
      <w:r w:rsidRPr="009B5745">
        <w:rPr>
          <w:rFonts w:ascii="Noto Sans" w:hAnsi="Noto Sans" w:cs="Noto Sans"/>
          <w:sz w:val="22"/>
          <w:szCs w:val="22"/>
          <w:lang w:val="es-ES"/>
        </w:rPr>
        <w:t>del 202</w:t>
      </w:r>
      <w:r>
        <w:rPr>
          <w:rFonts w:ascii="Noto Sans" w:hAnsi="Noto Sans" w:cs="Noto Sans"/>
          <w:sz w:val="22"/>
          <w:szCs w:val="22"/>
          <w:lang w:val="es-ES"/>
        </w:rPr>
        <w:t>5</w:t>
      </w:r>
    </w:p>
    <w:p w14:paraId="78D9F320" w14:textId="77777777" w:rsidR="009B5745" w:rsidRPr="009B5745" w:rsidRDefault="009B5745" w:rsidP="009B5745">
      <w:pPr>
        <w:ind w:right="94"/>
        <w:jc w:val="right"/>
        <w:rPr>
          <w:rFonts w:ascii="Noto Sans" w:hAnsi="Noto Sans" w:cs="Noto Sans"/>
          <w:sz w:val="22"/>
          <w:szCs w:val="22"/>
          <w:lang w:val="es-ES"/>
        </w:rPr>
      </w:pPr>
      <w:r w:rsidRPr="009B5745">
        <w:rPr>
          <w:rFonts w:ascii="Noto Sans" w:hAnsi="Noto Sans" w:cs="Noto Sans"/>
          <w:b/>
          <w:sz w:val="22"/>
          <w:szCs w:val="22"/>
          <w:lang w:val="es-ES"/>
        </w:rPr>
        <w:t xml:space="preserve">Asunto: </w:t>
      </w:r>
      <w:r w:rsidRPr="009B5745">
        <w:rPr>
          <w:rFonts w:ascii="Noto Sans" w:hAnsi="Noto Sans" w:cs="Noto Sans"/>
          <w:sz w:val="22"/>
          <w:szCs w:val="22"/>
          <w:lang w:val="es-ES"/>
        </w:rPr>
        <w:t>Carta Compromiso de Dedicación de Tiempo</w:t>
      </w:r>
    </w:p>
    <w:p w14:paraId="5C5117C5" w14:textId="77777777" w:rsidR="009B5745" w:rsidRPr="009B5745" w:rsidRDefault="009B5745" w:rsidP="009B5745">
      <w:pPr>
        <w:ind w:right="94"/>
        <w:jc w:val="right"/>
        <w:rPr>
          <w:rFonts w:ascii="Noto Sans" w:hAnsi="Noto Sans" w:cs="Noto Sans"/>
          <w:sz w:val="22"/>
          <w:szCs w:val="22"/>
          <w:lang w:val="es-ES"/>
        </w:rPr>
      </w:pPr>
      <w:r w:rsidRPr="009B5745">
        <w:rPr>
          <w:rFonts w:ascii="Noto Sans" w:hAnsi="Noto Sans" w:cs="Noto Sans"/>
          <w:sz w:val="22"/>
          <w:szCs w:val="22"/>
          <w:lang w:val="es-ES"/>
        </w:rPr>
        <w:t>Completo</w:t>
      </w:r>
    </w:p>
    <w:p w14:paraId="2E09D83A" w14:textId="77777777" w:rsidR="009B5745" w:rsidRPr="009B5745" w:rsidRDefault="009B5745" w:rsidP="009B5745">
      <w:pPr>
        <w:ind w:right="94"/>
        <w:rPr>
          <w:rFonts w:ascii="Noto Sans" w:hAnsi="Noto Sans" w:cs="Noto Sans"/>
          <w:sz w:val="22"/>
          <w:szCs w:val="22"/>
          <w:lang w:val="es-ES"/>
        </w:rPr>
      </w:pPr>
    </w:p>
    <w:p w14:paraId="43982FA3" w14:textId="77777777" w:rsidR="009B5745" w:rsidRPr="009B5745" w:rsidRDefault="009B5745" w:rsidP="009B5745">
      <w:pPr>
        <w:ind w:right="94"/>
        <w:rPr>
          <w:rFonts w:ascii="Noto Sans" w:hAnsi="Noto Sans" w:cs="Noto Sans"/>
          <w:b/>
          <w:sz w:val="22"/>
          <w:szCs w:val="22"/>
          <w:lang w:val="es-ES"/>
        </w:rPr>
      </w:pPr>
      <w:r w:rsidRPr="009B5745">
        <w:rPr>
          <w:rFonts w:ascii="Noto Sans" w:hAnsi="Noto Sans" w:cs="Noto Sans"/>
          <w:b/>
          <w:sz w:val="22"/>
          <w:szCs w:val="22"/>
          <w:lang w:val="es-ES"/>
        </w:rPr>
        <w:t xml:space="preserve">MTRO. SERGIO RICARDO ZAGAL BARRERA </w:t>
      </w:r>
    </w:p>
    <w:p w14:paraId="4AB905FB" w14:textId="6D49CF07" w:rsidR="009B5745" w:rsidRPr="009B5745" w:rsidRDefault="009B5745" w:rsidP="009B5745">
      <w:pPr>
        <w:ind w:right="94"/>
        <w:rPr>
          <w:rFonts w:ascii="Noto Sans" w:hAnsi="Noto Sans" w:cs="Noto Sans"/>
          <w:b/>
          <w:sz w:val="22"/>
          <w:szCs w:val="22"/>
          <w:lang w:val="es-ES"/>
        </w:rPr>
      </w:pPr>
      <w:r w:rsidRPr="009B5745">
        <w:rPr>
          <w:rFonts w:ascii="Noto Sans" w:hAnsi="Noto Sans" w:cs="Noto Sans"/>
          <w:b/>
          <w:sz w:val="22"/>
          <w:szCs w:val="22"/>
          <w:lang w:val="es-ES"/>
        </w:rPr>
        <w:t>SUBDIRECTOR ACADÉMICO</w:t>
      </w:r>
    </w:p>
    <w:p w14:paraId="37275104" w14:textId="77777777" w:rsidR="009B5745" w:rsidRPr="009B5745" w:rsidRDefault="009B5745" w:rsidP="009B5745">
      <w:pPr>
        <w:ind w:right="94"/>
        <w:rPr>
          <w:rFonts w:ascii="Noto Sans" w:hAnsi="Noto Sans" w:cs="Noto Sans"/>
          <w:b/>
          <w:sz w:val="22"/>
          <w:szCs w:val="22"/>
          <w:lang w:val="es-ES"/>
        </w:rPr>
      </w:pPr>
      <w:r w:rsidRPr="009B5745">
        <w:rPr>
          <w:rFonts w:ascii="Noto Sans" w:hAnsi="Noto Sans" w:cs="Noto Sans"/>
          <w:b/>
          <w:sz w:val="22"/>
          <w:szCs w:val="22"/>
          <w:lang w:val="es-ES"/>
        </w:rPr>
        <w:t>PRESENTE</w:t>
      </w:r>
    </w:p>
    <w:p w14:paraId="4196DC62" w14:textId="77777777" w:rsidR="009B5745" w:rsidRPr="009B5745" w:rsidRDefault="009B5745" w:rsidP="009B5745">
      <w:pPr>
        <w:ind w:right="94"/>
        <w:rPr>
          <w:rFonts w:ascii="Noto Sans" w:hAnsi="Noto Sans" w:cs="Noto Sans"/>
          <w:b/>
          <w:sz w:val="22"/>
          <w:szCs w:val="22"/>
          <w:lang w:val="es-ES"/>
        </w:rPr>
      </w:pPr>
    </w:p>
    <w:p w14:paraId="6B8B12D4" w14:textId="77777777" w:rsidR="009B5745" w:rsidRPr="009B5745" w:rsidRDefault="009B5745" w:rsidP="009B5745">
      <w:pPr>
        <w:ind w:right="94"/>
        <w:jc w:val="both"/>
        <w:rPr>
          <w:rFonts w:ascii="Noto Sans" w:hAnsi="Noto Sans" w:cs="Noto Sans"/>
          <w:bCs/>
          <w:sz w:val="22"/>
          <w:szCs w:val="22"/>
          <w:lang w:val="es-ES"/>
        </w:rPr>
      </w:pPr>
      <w:r w:rsidRPr="009B5745">
        <w:rPr>
          <w:rFonts w:ascii="Noto Sans" w:hAnsi="Noto Sans" w:cs="Noto Sans"/>
          <w:bCs/>
          <w:sz w:val="22"/>
          <w:szCs w:val="22"/>
          <w:lang w:val="es-ES"/>
        </w:rPr>
        <w:t>Por medio del presente manifiesto mi compromiso de dedicarme de tiempo completo al programa de Maestría en Ciencias de la Ingeniería al que deseo incorporarme en el Instituto Tecnológico de Chilpancingo, es decir, permanecer 8 horas diarias de lunes a viernes y ocasionalmente los fines de semana.</w:t>
      </w:r>
    </w:p>
    <w:p w14:paraId="60C4DA45" w14:textId="77777777" w:rsidR="009B5745" w:rsidRPr="009B5745" w:rsidRDefault="009B5745" w:rsidP="009B5745">
      <w:pPr>
        <w:ind w:right="94"/>
        <w:jc w:val="both"/>
        <w:rPr>
          <w:rFonts w:ascii="Noto Sans" w:hAnsi="Noto Sans" w:cs="Noto Sans"/>
          <w:bCs/>
          <w:sz w:val="22"/>
          <w:szCs w:val="22"/>
          <w:lang w:val="es-ES"/>
        </w:rPr>
      </w:pPr>
    </w:p>
    <w:p w14:paraId="515E422E" w14:textId="09674D57" w:rsidR="009B5745" w:rsidRPr="009B5745" w:rsidRDefault="009B5745" w:rsidP="009B5745">
      <w:pPr>
        <w:ind w:right="94"/>
        <w:jc w:val="both"/>
        <w:rPr>
          <w:rFonts w:ascii="Noto Sans" w:hAnsi="Noto Sans" w:cs="Noto Sans"/>
          <w:bCs/>
          <w:sz w:val="22"/>
          <w:szCs w:val="22"/>
          <w:lang w:val="es-ES"/>
        </w:rPr>
      </w:pPr>
      <w:r w:rsidRPr="009B5745">
        <w:rPr>
          <w:rFonts w:ascii="Noto Sans" w:hAnsi="Noto Sans" w:cs="Noto Sans"/>
          <w:bCs/>
          <w:sz w:val="22"/>
          <w:szCs w:val="22"/>
          <w:lang w:val="es-ES"/>
        </w:rPr>
        <w:t>Estoy enterado(a) de que las becas que pudieran llegarse a ofrecerse serán por la participación exclusivamente en las convocatorias de becas de la SECIHTI y los cuales son incompatibles en cualquier empleo y por lo tanto, estoy de acuerdo en no tener ningún empleo u ocupación remunerada (de tiempo completo o parcial) mientras disfrute del beneficio.</w:t>
      </w:r>
    </w:p>
    <w:p w14:paraId="281DBF98" w14:textId="77777777" w:rsidR="009B5745" w:rsidRPr="009B5745" w:rsidRDefault="009B5745" w:rsidP="009B5745">
      <w:pPr>
        <w:ind w:right="94"/>
        <w:jc w:val="both"/>
        <w:rPr>
          <w:rFonts w:ascii="Noto Sans" w:hAnsi="Noto Sans" w:cs="Noto Sans"/>
          <w:bCs/>
          <w:sz w:val="22"/>
          <w:szCs w:val="22"/>
          <w:lang w:val="es-ES"/>
        </w:rPr>
      </w:pPr>
    </w:p>
    <w:p w14:paraId="184BFEBE" w14:textId="77777777" w:rsidR="009B5745" w:rsidRPr="009B5745" w:rsidRDefault="009B5745" w:rsidP="009B5745">
      <w:pPr>
        <w:ind w:right="94"/>
        <w:jc w:val="both"/>
        <w:rPr>
          <w:rFonts w:ascii="Noto Sans" w:hAnsi="Noto Sans" w:cs="Noto Sans"/>
          <w:bCs/>
          <w:sz w:val="22"/>
          <w:szCs w:val="22"/>
          <w:lang w:val="es-ES"/>
        </w:rPr>
      </w:pPr>
      <w:r w:rsidRPr="009B5745">
        <w:rPr>
          <w:rFonts w:ascii="Noto Sans" w:hAnsi="Noto Sans" w:cs="Noto Sans"/>
          <w:bCs/>
          <w:sz w:val="22"/>
          <w:szCs w:val="22"/>
          <w:lang w:val="es-ES"/>
        </w:rPr>
        <w:t>Además, estoy enterado(a) de que una vez que un(a) estudiante ingresa a la Maestría en Ciencias de la Ingeniería, no es posible que se cambie de grupo de investigación al que fue asignado. En tales circunstancias expreso mi conformidad en realizar estudios de Maestría en Ciencias de la Ingeniería en el grupo que me fue asignado.</w:t>
      </w:r>
    </w:p>
    <w:p w14:paraId="36786E4E" w14:textId="77777777" w:rsidR="009B5745" w:rsidRPr="009B5745" w:rsidRDefault="009B5745" w:rsidP="009B5745">
      <w:pPr>
        <w:ind w:right="94"/>
        <w:jc w:val="both"/>
        <w:rPr>
          <w:rFonts w:ascii="Noto Sans" w:hAnsi="Noto Sans" w:cs="Noto Sans"/>
          <w:bCs/>
          <w:sz w:val="22"/>
          <w:szCs w:val="22"/>
          <w:lang w:val="es-ES"/>
        </w:rPr>
      </w:pPr>
    </w:p>
    <w:p w14:paraId="452C716A" w14:textId="77777777" w:rsidR="009B5745" w:rsidRPr="009B5745" w:rsidRDefault="009B5745" w:rsidP="009B5745">
      <w:pPr>
        <w:ind w:right="94"/>
        <w:jc w:val="both"/>
        <w:rPr>
          <w:rFonts w:ascii="Noto Sans" w:hAnsi="Noto Sans" w:cs="Noto Sans"/>
          <w:bCs/>
          <w:sz w:val="22"/>
          <w:szCs w:val="22"/>
          <w:lang w:val="es-ES"/>
        </w:rPr>
      </w:pPr>
      <w:r w:rsidRPr="009B5745">
        <w:rPr>
          <w:rFonts w:ascii="Noto Sans" w:hAnsi="Noto Sans" w:cs="Noto Sans"/>
          <w:bCs/>
          <w:sz w:val="22"/>
          <w:szCs w:val="22"/>
          <w:lang w:val="es-ES"/>
        </w:rPr>
        <w:t>Finalmente, manifiesto estar dispuesto(a) a respetar los reglamentos y normas de conducta del Instituto Tecnológico de Chilpancingo.</w:t>
      </w:r>
    </w:p>
    <w:p w14:paraId="0BF4BD04" w14:textId="77777777" w:rsidR="009B5745" w:rsidRPr="009B5745" w:rsidRDefault="009B5745" w:rsidP="009B5745">
      <w:pPr>
        <w:ind w:right="94"/>
        <w:rPr>
          <w:rFonts w:ascii="Noto Sans" w:hAnsi="Noto Sans" w:cs="Noto Sans"/>
          <w:b/>
          <w:sz w:val="22"/>
          <w:szCs w:val="22"/>
          <w:lang w:val="es-ES"/>
        </w:rPr>
      </w:pPr>
    </w:p>
    <w:p w14:paraId="11093D0A" w14:textId="31B5277F" w:rsidR="009B5745" w:rsidRPr="009B5745" w:rsidRDefault="009B5745" w:rsidP="009B5745">
      <w:pPr>
        <w:spacing w:after="240"/>
        <w:ind w:right="94"/>
        <w:rPr>
          <w:rFonts w:ascii="Noto Sans" w:hAnsi="Noto Sans" w:cs="Noto Sans"/>
          <w:b/>
          <w:sz w:val="22"/>
          <w:szCs w:val="22"/>
          <w:lang w:val="es-ES"/>
        </w:rPr>
      </w:pPr>
      <w:r w:rsidRPr="009B5745">
        <w:rPr>
          <w:rFonts w:ascii="Noto Sans" w:hAnsi="Noto Sans" w:cs="Noto Sans"/>
          <w:b/>
          <w:sz w:val="22"/>
          <w:szCs w:val="22"/>
          <w:lang w:val="es-ES"/>
        </w:rPr>
        <w:t>ATENTAMENTE</w:t>
      </w:r>
    </w:p>
    <w:tbl>
      <w:tblPr>
        <w:tblW w:w="48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68"/>
        <w:gridCol w:w="2878"/>
      </w:tblGrid>
      <w:tr w:rsidR="009B5745" w:rsidRPr="009B5745" w14:paraId="2BE0E2B0" w14:textId="77777777" w:rsidTr="00FD5962">
        <w:trPr>
          <w:trHeight w:val="1440"/>
        </w:trPr>
        <w:tc>
          <w:tcPr>
            <w:tcW w:w="3508" w:type="pct"/>
          </w:tcPr>
          <w:p w14:paraId="58AD21A7" w14:textId="77777777" w:rsidR="009B5745" w:rsidRPr="009B5745" w:rsidRDefault="009B5745" w:rsidP="009B5745">
            <w:pPr>
              <w:ind w:right="94"/>
              <w:jc w:val="center"/>
              <w:rPr>
                <w:rFonts w:ascii="Noto Sans" w:hAnsi="Noto Sans" w:cs="Noto Sans"/>
                <w:b/>
                <w:sz w:val="18"/>
                <w:szCs w:val="18"/>
                <w:lang w:val="es-ES"/>
              </w:rPr>
            </w:pPr>
            <w:r w:rsidRPr="009B5745">
              <w:rPr>
                <w:rFonts w:ascii="Noto Sans" w:hAnsi="Noto Sans" w:cs="Noto Sans"/>
                <w:b/>
                <w:sz w:val="18"/>
                <w:szCs w:val="18"/>
                <w:lang w:val="es-ES"/>
              </w:rPr>
              <w:t>NOMBRE DEL ASPIRANTE, APELLIDO PATERNO, APELLIDO MATERNO</w:t>
            </w:r>
          </w:p>
        </w:tc>
        <w:tc>
          <w:tcPr>
            <w:tcW w:w="1492" w:type="pct"/>
          </w:tcPr>
          <w:p w14:paraId="04F0FB2F" w14:textId="77777777" w:rsidR="009B5745" w:rsidRPr="009B5745" w:rsidRDefault="009B5745" w:rsidP="009B5745">
            <w:pPr>
              <w:ind w:right="94"/>
              <w:jc w:val="center"/>
              <w:rPr>
                <w:rFonts w:ascii="Noto Sans" w:hAnsi="Noto Sans" w:cs="Noto Sans"/>
                <w:b/>
                <w:sz w:val="18"/>
                <w:szCs w:val="18"/>
                <w:lang w:val="es-ES"/>
              </w:rPr>
            </w:pPr>
            <w:r w:rsidRPr="009B5745">
              <w:rPr>
                <w:rFonts w:ascii="Noto Sans" w:hAnsi="Noto Sans" w:cs="Noto Sans"/>
                <w:b/>
                <w:sz w:val="18"/>
                <w:szCs w:val="18"/>
                <w:lang w:val="es-ES"/>
              </w:rPr>
              <w:t>FIRMA</w:t>
            </w:r>
          </w:p>
        </w:tc>
      </w:tr>
    </w:tbl>
    <w:p w14:paraId="43EF917C" w14:textId="77777777" w:rsidR="009B5745" w:rsidRPr="009B5745" w:rsidRDefault="009B5745" w:rsidP="009B5745">
      <w:pPr>
        <w:ind w:right="101"/>
        <w:rPr>
          <w:rFonts w:ascii="Noto Sans" w:hAnsi="Noto Sans" w:cs="Noto Sans"/>
          <w:sz w:val="22"/>
          <w:szCs w:val="22"/>
        </w:rPr>
      </w:pPr>
    </w:p>
    <w:sectPr w:rsidR="009B5745" w:rsidRPr="009B5745" w:rsidSect="006D3D82">
      <w:headerReference w:type="even" r:id="rId8"/>
      <w:headerReference w:type="default" r:id="rId9"/>
      <w:footerReference w:type="even" r:id="rId10"/>
      <w:footerReference w:type="default" r:id="rId11"/>
      <w:headerReference w:type="first" r:id="rId12"/>
      <w:footerReference w:type="first" r:id="rId13"/>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21531" w14:textId="77777777" w:rsidR="003705EE" w:rsidRDefault="003705EE">
      <w:r>
        <w:separator/>
      </w:r>
    </w:p>
  </w:endnote>
  <w:endnote w:type="continuationSeparator" w:id="0">
    <w:p w14:paraId="41221198" w14:textId="77777777" w:rsidR="003705EE" w:rsidRDefault="0037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Montserrat Medium">
    <w:charset w:val="00"/>
    <w:family w:val="auto"/>
    <w:pitch w:val="variable"/>
    <w:sig w:usb0="2000020F" w:usb1="00000003" w:usb2="00000000" w:usb3="00000000" w:csb0="00000197" w:csb1="00000000"/>
  </w:font>
  <w:font w:name="Geomanist Medium">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1687" w14:textId="77777777" w:rsidR="00C06CCC" w:rsidRDefault="00C06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06A" w14:textId="0478C77D" w:rsidR="00AF4D8B" w:rsidRDefault="008B2508" w:rsidP="00AF4D8B">
    <w:pPr>
      <w:pStyle w:val="Footer"/>
      <w:tabs>
        <w:tab w:val="left" w:pos="708"/>
      </w:tabs>
      <w:ind w:right="759"/>
      <w:jc w:val="center"/>
      <w:rPr>
        <w:rFonts w:ascii="Montserrat Medium" w:hAnsi="Montserrat Medium"/>
        <w:color w:val="737373"/>
        <w:sz w:val="16"/>
        <w:szCs w:val="16"/>
      </w:rPr>
    </w:pPr>
    <w:r w:rsidRPr="008B2508">
      <w:rPr>
        <w:noProof/>
        <w14:ligatures w14:val="standardContextual"/>
      </w:rPr>
      <w:drawing>
        <wp:anchor distT="0" distB="0" distL="114300" distR="114300" simplePos="0" relativeHeight="251676672" behindDoc="0" locked="0" layoutInCell="1" allowOverlap="1" wp14:anchorId="7590782A" wp14:editId="2DC9F7C0">
          <wp:simplePos x="0" y="0"/>
          <wp:positionH relativeFrom="column">
            <wp:posOffset>4528820</wp:posOffset>
          </wp:positionH>
          <wp:positionV relativeFrom="paragraph">
            <wp:posOffset>121920</wp:posOffset>
          </wp:positionV>
          <wp:extent cx="466725" cy="466725"/>
          <wp:effectExtent l="0" t="0" r="9525" b="9525"/>
          <wp:wrapSquare wrapText="bothSides"/>
          <wp:docPr id="4716527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21B" w:rsidRPr="00035A7C">
      <w:rPr>
        <w:rFonts w:ascii="Montserrat Medium" w:hAnsi="Montserrat Medium"/>
        <w:noProof/>
        <w:color w:val="737373"/>
        <w:sz w:val="16"/>
        <w:szCs w:val="16"/>
        <w:lang w:val="en-US" w:eastAsia="en-US"/>
      </w:rPr>
      <w:drawing>
        <wp:anchor distT="0" distB="0" distL="114300" distR="114300" simplePos="0" relativeHeight="251658240" behindDoc="0" locked="0" layoutInCell="1" allowOverlap="1" wp14:anchorId="65875E00" wp14:editId="64812F1F">
          <wp:simplePos x="0" y="0"/>
          <wp:positionH relativeFrom="margin">
            <wp:posOffset>5106670</wp:posOffset>
          </wp:positionH>
          <wp:positionV relativeFrom="paragraph">
            <wp:posOffset>120015</wp:posOffset>
          </wp:positionV>
          <wp:extent cx="450215" cy="504825"/>
          <wp:effectExtent l="0" t="0" r="6985" b="9525"/>
          <wp:wrapNone/>
          <wp:docPr id="242197113"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p>
  <w:p w14:paraId="07BC3946" w14:textId="2889AFC6" w:rsidR="00744917" w:rsidRDefault="00921564" w:rsidP="00DE4678">
    <w:pPr>
      <w:pStyle w:val="Footer"/>
      <w:tabs>
        <w:tab w:val="left" w:pos="708"/>
      </w:tabs>
      <w:spacing w:before="100" w:beforeAutospacing="1"/>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6192" behindDoc="0" locked="0" layoutInCell="1" allowOverlap="1" wp14:anchorId="7D0F8713" wp14:editId="5378481A">
              <wp:simplePos x="0" y="0"/>
              <wp:positionH relativeFrom="page">
                <wp:posOffset>2191873</wp:posOffset>
              </wp:positionH>
              <wp:positionV relativeFrom="paragraph">
                <wp:posOffset>33899</wp:posOffset>
              </wp:positionV>
              <wp:extent cx="3543300" cy="5810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81025"/>
                      </a:xfrm>
                      <a:prstGeom prst="rect">
                        <a:avLst/>
                      </a:prstGeom>
                      <a:noFill/>
                      <a:ln w="9525">
                        <a:noFill/>
                        <a:miter lim="800000"/>
                        <a:headEnd/>
                        <a:tailEnd/>
                      </a:ln>
                    </wps:spPr>
                    <wps:txbx>
                      <w:txbxContent>
                        <w:p w14:paraId="013DF79C" w14:textId="77777777" w:rsidR="00E11B50" w:rsidRPr="00A544E8" w:rsidRDefault="00E11B50" w:rsidP="00E11B50">
                          <w:pPr>
                            <w:pStyle w:val="Footer"/>
                            <w:tabs>
                              <w:tab w:val="left" w:pos="708"/>
                            </w:tabs>
                            <w:spacing w:line="276" w:lineRule="auto"/>
                            <w:ind w:right="759"/>
                            <w:rPr>
                              <w:rFonts w:ascii="Geomanist Medium" w:hAnsi="Geomanist Medium"/>
                              <w:color w:val="4D192A"/>
                              <w:sz w:val="13"/>
                              <w:szCs w:val="13"/>
                            </w:rPr>
                          </w:pPr>
                          <w:r w:rsidRPr="00A544E8">
                            <w:rPr>
                              <w:rFonts w:ascii="Geomanist Medium" w:hAnsi="Geomanist Medium"/>
                              <w:color w:val="4D192A"/>
                              <w:sz w:val="13"/>
                              <w:szCs w:val="13"/>
                            </w:rPr>
                            <w:t>Av. José Francisco Ruiz Massieu No. 5, Colonia Villa Moderna, Chilpancingo de los Bravo, Guerrero. México. Tel. (747) 45 4 1300, Ext. 1310</w:t>
                          </w:r>
                        </w:p>
                        <w:p w14:paraId="10979894" w14:textId="56BC77C9" w:rsidR="00E669F2" w:rsidRPr="00921564" w:rsidRDefault="00E11B50" w:rsidP="00E11B50">
                          <w:pPr>
                            <w:pStyle w:val="Footer"/>
                            <w:tabs>
                              <w:tab w:val="left" w:pos="708"/>
                            </w:tabs>
                            <w:spacing w:line="276" w:lineRule="auto"/>
                            <w:ind w:right="759"/>
                            <w:rPr>
                              <w:rFonts w:ascii="Geomanist Medium" w:hAnsi="Geomanist Medium"/>
                              <w:b/>
                              <w:color w:val="4D192A"/>
                              <w:sz w:val="13"/>
                              <w:szCs w:val="13"/>
                              <w:lang w:val="en-US"/>
                            </w:rPr>
                          </w:pPr>
                          <w:r w:rsidRPr="00921564">
                            <w:rPr>
                              <w:rFonts w:ascii="Geomanist Medium" w:hAnsi="Geomanist Medium"/>
                              <w:b/>
                              <w:color w:val="4D192A"/>
                              <w:sz w:val="13"/>
                              <w:szCs w:val="13"/>
                              <w:lang w:val="en-US"/>
                            </w:rPr>
                            <w:t xml:space="preserve">Email: </w:t>
                          </w:r>
                          <w:hyperlink r:id="rId3" w:history="1">
                            <w:r w:rsidRPr="00921564">
                              <w:rPr>
                                <w:rStyle w:val="Hyperlink"/>
                                <w:rFonts w:ascii="Geomanist Medium" w:hAnsi="Geomanist Medium"/>
                                <w:b/>
                                <w:color w:val="4D192A"/>
                                <w:sz w:val="13"/>
                                <w:szCs w:val="13"/>
                                <w:u w:val="none"/>
                                <w:lang w:val="en-US"/>
                              </w:rPr>
                              <w:t>d</w:t>
                            </w:r>
                            <w:r w:rsidR="00921564">
                              <w:rPr>
                                <w:rStyle w:val="Hyperlink"/>
                                <w:rFonts w:ascii="Geomanist Medium" w:hAnsi="Geomanist Medium"/>
                                <w:b/>
                                <w:color w:val="4D192A"/>
                                <w:sz w:val="13"/>
                                <w:szCs w:val="13"/>
                                <w:u w:val="none"/>
                                <w:lang w:val="en-US"/>
                              </w:rPr>
                              <w:t>epi</w:t>
                            </w:r>
                            <w:r w:rsidRPr="00921564">
                              <w:rPr>
                                <w:rStyle w:val="Hyperlink"/>
                                <w:rFonts w:ascii="Geomanist Medium" w:hAnsi="Geomanist Medium"/>
                                <w:b/>
                                <w:color w:val="4D192A"/>
                                <w:sz w:val="13"/>
                                <w:szCs w:val="13"/>
                                <w:u w:val="none"/>
                                <w:lang w:val="en-US"/>
                              </w:rPr>
                              <w:t>@chilpancingo.tecnm.mx</w:t>
                            </w:r>
                          </w:hyperlink>
                          <w:r w:rsidRPr="00921564">
                            <w:rPr>
                              <w:rFonts w:ascii="Geomanist Medium" w:hAnsi="Geomanist Medium"/>
                              <w:b/>
                              <w:color w:val="4D192A"/>
                              <w:sz w:val="13"/>
                              <w:szCs w:val="13"/>
                              <w:lang w:val="en-US"/>
                            </w:rPr>
                            <w:t xml:space="preserve"> </w:t>
                          </w:r>
                          <w:r w:rsidRPr="00921564">
                            <w:rPr>
                              <w:rFonts w:ascii="Geomanist Medium" w:hAnsi="Geomanist Medium"/>
                              <w:b/>
                              <w:color w:val="4D192A"/>
                              <w:sz w:val="13"/>
                              <w:szCs w:val="13"/>
                              <w:lang w:val="en-US"/>
                            </w:rPr>
                            <w:tab/>
                            <w:t xml:space="preserve">     http://chilpancingo.tecnm.mx   </w:t>
                          </w:r>
                        </w:p>
                        <w:p w14:paraId="04B8B164" w14:textId="228B0302" w:rsidR="00AF4D8B" w:rsidRPr="008B2508" w:rsidRDefault="00E669F2" w:rsidP="00921564">
                          <w:pPr>
                            <w:pStyle w:val="Footer"/>
                            <w:tabs>
                              <w:tab w:val="left" w:pos="708"/>
                            </w:tabs>
                            <w:spacing w:line="276" w:lineRule="auto"/>
                            <w:ind w:right="759"/>
                            <w:rPr>
                              <w:rFonts w:ascii="Geomanist Medium" w:hAnsi="Geomanist Medium"/>
                              <w:color w:val="4D192A"/>
                              <w:sz w:val="13"/>
                              <w:szCs w:val="13"/>
                            </w:rPr>
                          </w:pPr>
                          <w:hyperlink r:id="rId4" w:history="1">
                            <w:r w:rsidRPr="008B2508">
                              <w:rPr>
                                <w:rStyle w:val="Hyperlink"/>
                                <w:rFonts w:ascii="Geomanist Medium" w:hAnsi="Geomanist Medium"/>
                                <w:b/>
                                <w:color w:val="4D192A"/>
                                <w:sz w:val="13"/>
                                <w:szCs w:val="13"/>
                              </w:rPr>
                              <w:t>https://www.facebook.com/TecNMcampusChilpancingo</w:t>
                            </w:r>
                          </w:hyperlink>
                          <w:r w:rsidR="00E11B50" w:rsidRPr="008B2508">
                            <w:rPr>
                              <w:rFonts w:ascii="Geomanist Medium" w:hAnsi="Geomanist Medium"/>
                              <w:b/>
                              <w:color w:val="4D192A"/>
                              <w:sz w:val="13"/>
                              <w:szCs w:val="1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2.6pt;margin-top:2.65pt;width:279pt;height:45.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QEAANQDAAAOAAAAZHJzL2Uyb0RvYy54bWysU9uO2yAQfa/Uf0C8N7aTuM1acVbb3W5V&#10;aXuRtv0AjHGMCgwFEjv9+g7Ym422b1X9gAbGnJlz5rC9HrUiR+G8BFPTYpFTIgyHVpp9TX98v3+z&#10;ocQHZlqmwIianoSn17vXr7aDrcQSelCtcARBjK8GW9M+BFtlmee90MwvwAqDyQ6cZgG3bp+1jg2I&#10;rlW2zPO32QCutQ648B5P76Yk3SX8rhM8fO06LwJRNcXeQlpdWpu4Zrstq/aO2V7yuQ32D11oJg0W&#10;PUPdscDIwcm/oLTkDjx0YcFBZ9B1kovEAdkU+Qs2jz2zInFBcbw9y+T/Hyz/cny03xwJ43sYcYCJ&#10;hLcPwH96YuC2Z2YvbpyDoResxcJFlCwbrK/mq1FqX/kI0gyfocUhs0OABDR2TkdVkCdBdBzA6Sy6&#10;GAPheLgq16tVjimOuXJT5MsylWDV023rfPgoQJMY1NThUBM6Oz74ELth1dMvsZiBe6lUGqwyZKjp&#10;VYmQLzJaBvSdkrqmmzx+kxMiyQ+mTZcDk2qKsYAyM+tIdKIcxmYksp0liSI00J5QBgeTzfBZYNCD&#10;+03JgBarqf91YE5Qoj4ZlPKqWK+jJ9NmXb5b4sZdZprLDDMcoWoaKJnC25B8PBG7Qck7mdR47mRu&#10;Ga2TRJptHr15uU9/PT/G3R8AAAD//wMAUEsDBBQABgAIAAAAIQBRP9FP3QAAAAgBAAAPAAAAZHJz&#10;L2Rvd25yZXYueG1sTI/NbsIwEITvSH0HaytxA7uEIAhxUFXUa6vSH4mbiZckaryOYkPSt+/2VG47&#10;mtHsN/ludK24Yh8aTxoe5goEUultQ5WGj/fn2RpEiIasaT2hhh8MsCvuJrnJrB/oDa+HWAkuoZAZ&#10;DXWMXSZlKGt0Jsx9h8Te2ffORJZ9JW1vBi53rVwotZLONMQfatPhU43l9+HiNHy+nI9fS/Va7V3a&#10;DX5UktxGaj29Hx+3ICKO8T8Mf/iMDgUznfyFbBCthmSZLjiqIU1AsL9RCesTH6s1yCKXtwOKXwAA&#10;AP//AwBQSwECLQAUAAYACAAAACEAtoM4kv4AAADhAQAAEwAAAAAAAAAAAAAAAAAAAAAAW0NvbnRl&#10;bnRfVHlwZXNdLnhtbFBLAQItABQABgAIAAAAIQA4/SH/1gAAAJQBAAALAAAAAAAAAAAAAAAAAC8B&#10;AABfcmVscy8ucmVsc1BLAQItABQABgAIAAAAIQD+nXl++QEAANQDAAAOAAAAAAAAAAAAAAAAAC4C&#10;AABkcnMvZTJvRG9jLnhtbFBLAQItABQABgAIAAAAIQBRP9FP3QAAAAgBAAAPAAAAAAAAAAAAAAAA&#10;AFMEAABkcnMvZG93bnJldi54bWxQSwUGAAAAAAQABADzAAAAXQUAAAAA&#10;" filled="f" stroked="f">
              <v:textbox>
                <w:txbxContent>
                  <w:p w14:paraId="013DF79C" w14:textId="77777777" w:rsidR="00E11B50" w:rsidRPr="00A544E8" w:rsidRDefault="00E11B50" w:rsidP="00E11B50">
                    <w:pPr>
                      <w:pStyle w:val="Footer"/>
                      <w:tabs>
                        <w:tab w:val="left" w:pos="708"/>
                      </w:tabs>
                      <w:spacing w:line="276" w:lineRule="auto"/>
                      <w:ind w:right="759"/>
                      <w:rPr>
                        <w:rFonts w:ascii="Geomanist Medium" w:hAnsi="Geomanist Medium"/>
                        <w:color w:val="4D192A"/>
                        <w:sz w:val="13"/>
                        <w:szCs w:val="13"/>
                      </w:rPr>
                    </w:pPr>
                    <w:r w:rsidRPr="00A544E8">
                      <w:rPr>
                        <w:rFonts w:ascii="Geomanist Medium" w:hAnsi="Geomanist Medium"/>
                        <w:color w:val="4D192A"/>
                        <w:sz w:val="13"/>
                        <w:szCs w:val="13"/>
                      </w:rPr>
                      <w:t>Av. José Francisco Ruiz Massieu No. 5, Colonia Villa Moderna, Chilpancingo de los Bravo, Guerrero. México. Tel. (747) 45 4 1300, Ext. 1310</w:t>
                    </w:r>
                  </w:p>
                  <w:p w14:paraId="10979894" w14:textId="56BC77C9" w:rsidR="00E669F2" w:rsidRPr="00921564" w:rsidRDefault="00E11B50" w:rsidP="00E11B50">
                    <w:pPr>
                      <w:pStyle w:val="Footer"/>
                      <w:tabs>
                        <w:tab w:val="left" w:pos="708"/>
                      </w:tabs>
                      <w:spacing w:line="276" w:lineRule="auto"/>
                      <w:ind w:right="759"/>
                      <w:rPr>
                        <w:rFonts w:ascii="Geomanist Medium" w:hAnsi="Geomanist Medium"/>
                        <w:b/>
                        <w:color w:val="4D192A"/>
                        <w:sz w:val="13"/>
                        <w:szCs w:val="13"/>
                        <w:lang w:val="en-US"/>
                      </w:rPr>
                    </w:pPr>
                    <w:r w:rsidRPr="00921564">
                      <w:rPr>
                        <w:rFonts w:ascii="Geomanist Medium" w:hAnsi="Geomanist Medium"/>
                        <w:b/>
                        <w:color w:val="4D192A"/>
                        <w:sz w:val="13"/>
                        <w:szCs w:val="13"/>
                        <w:lang w:val="en-US"/>
                      </w:rPr>
                      <w:t xml:space="preserve">Email: </w:t>
                    </w:r>
                    <w:hyperlink r:id="rId5" w:history="1">
                      <w:r w:rsidRPr="00921564">
                        <w:rPr>
                          <w:rStyle w:val="Hyperlink"/>
                          <w:rFonts w:ascii="Geomanist Medium" w:hAnsi="Geomanist Medium"/>
                          <w:b/>
                          <w:color w:val="4D192A"/>
                          <w:sz w:val="13"/>
                          <w:szCs w:val="13"/>
                          <w:u w:val="none"/>
                          <w:lang w:val="en-US"/>
                        </w:rPr>
                        <w:t>d</w:t>
                      </w:r>
                      <w:r w:rsidR="00921564">
                        <w:rPr>
                          <w:rStyle w:val="Hyperlink"/>
                          <w:rFonts w:ascii="Geomanist Medium" w:hAnsi="Geomanist Medium"/>
                          <w:b/>
                          <w:color w:val="4D192A"/>
                          <w:sz w:val="13"/>
                          <w:szCs w:val="13"/>
                          <w:u w:val="none"/>
                          <w:lang w:val="en-US"/>
                        </w:rPr>
                        <w:t>epi</w:t>
                      </w:r>
                      <w:r w:rsidRPr="00921564">
                        <w:rPr>
                          <w:rStyle w:val="Hyperlink"/>
                          <w:rFonts w:ascii="Geomanist Medium" w:hAnsi="Geomanist Medium"/>
                          <w:b/>
                          <w:color w:val="4D192A"/>
                          <w:sz w:val="13"/>
                          <w:szCs w:val="13"/>
                          <w:u w:val="none"/>
                          <w:lang w:val="en-US"/>
                        </w:rPr>
                        <w:t>@chilpancingo.tecnm.mx</w:t>
                      </w:r>
                    </w:hyperlink>
                    <w:r w:rsidRPr="00921564">
                      <w:rPr>
                        <w:rFonts w:ascii="Geomanist Medium" w:hAnsi="Geomanist Medium"/>
                        <w:b/>
                        <w:color w:val="4D192A"/>
                        <w:sz w:val="13"/>
                        <w:szCs w:val="13"/>
                        <w:lang w:val="en-US"/>
                      </w:rPr>
                      <w:t xml:space="preserve"> </w:t>
                    </w:r>
                    <w:r w:rsidRPr="00921564">
                      <w:rPr>
                        <w:rFonts w:ascii="Geomanist Medium" w:hAnsi="Geomanist Medium"/>
                        <w:b/>
                        <w:color w:val="4D192A"/>
                        <w:sz w:val="13"/>
                        <w:szCs w:val="13"/>
                        <w:lang w:val="en-US"/>
                      </w:rPr>
                      <w:tab/>
                      <w:t xml:space="preserve">     http://chilpancingo.tecnm.mx   </w:t>
                    </w:r>
                  </w:p>
                  <w:p w14:paraId="04B8B164" w14:textId="228B0302" w:rsidR="00AF4D8B" w:rsidRPr="008B2508" w:rsidRDefault="00E669F2" w:rsidP="00921564">
                    <w:pPr>
                      <w:pStyle w:val="Footer"/>
                      <w:tabs>
                        <w:tab w:val="left" w:pos="708"/>
                      </w:tabs>
                      <w:spacing w:line="276" w:lineRule="auto"/>
                      <w:ind w:right="759"/>
                      <w:rPr>
                        <w:rFonts w:ascii="Geomanist Medium" w:hAnsi="Geomanist Medium"/>
                        <w:color w:val="4D192A"/>
                        <w:sz w:val="13"/>
                        <w:szCs w:val="13"/>
                      </w:rPr>
                    </w:pPr>
                    <w:hyperlink r:id="rId6" w:history="1">
                      <w:r w:rsidRPr="008B2508">
                        <w:rPr>
                          <w:rStyle w:val="Hyperlink"/>
                          <w:rFonts w:ascii="Geomanist Medium" w:hAnsi="Geomanist Medium"/>
                          <w:b/>
                          <w:color w:val="4D192A"/>
                          <w:sz w:val="13"/>
                          <w:szCs w:val="13"/>
                        </w:rPr>
                        <w:t>https://www.facebook.com/TecNMcampusChilpancingo</w:t>
                      </w:r>
                    </w:hyperlink>
                    <w:r w:rsidR="00E11B50" w:rsidRPr="008B2508">
                      <w:rPr>
                        <w:rFonts w:ascii="Geomanist Medium" w:hAnsi="Geomanist Medium"/>
                        <w:b/>
                        <w:color w:val="4D192A"/>
                        <w:sz w:val="13"/>
                        <w:szCs w:val="13"/>
                      </w:rPr>
                      <w:t xml:space="preserve">         </w:t>
                    </w:r>
                  </w:p>
                </w:txbxContent>
              </v:textbox>
              <w10:wrap anchorx="page"/>
            </v:shape>
          </w:pict>
        </mc:Fallback>
      </mc:AlternateContent>
    </w:r>
    <w:r w:rsidR="00EE721B" w:rsidRPr="00871834">
      <w:rPr>
        <w:rFonts w:ascii="Montserrat Medium" w:hAnsi="Montserrat Medium"/>
        <w:noProof/>
        <w:color w:val="737373"/>
        <w:sz w:val="16"/>
        <w:szCs w:val="16"/>
        <w:lang w:val="en-US" w:eastAsia="en-US"/>
      </w:rPr>
      <w:drawing>
        <wp:anchor distT="0" distB="0" distL="114300" distR="114300" simplePos="0" relativeHeight="251668480" behindDoc="0" locked="0" layoutInCell="1" allowOverlap="1" wp14:anchorId="743E5EC7" wp14:editId="6F1ABCA2">
          <wp:simplePos x="0" y="0"/>
          <wp:positionH relativeFrom="margin">
            <wp:posOffset>5679440</wp:posOffset>
          </wp:positionH>
          <wp:positionV relativeFrom="paragraph">
            <wp:posOffset>19685</wp:posOffset>
          </wp:positionV>
          <wp:extent cx="767715" cy="453390"/>
          <wp:effectExtent l="0" t="0" r="0" b="3810"/>
          <wp:wrapNone/>
          <wp:docPr id="87800102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7">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5AEDE215" w14:textId="76E7CDB9" w:rsidR="00AF4D8B" w:rsidRDefault="00AF4D8B" w:rsidP="00AF4D8B">
    <w:pPr>
      <w:pStyle w:val="Footer"/>
      <w:tabs>
        <w:tab w:val="left" w:pos="708"/>
      </w:tabs>
      <w:ind w:right="759"/>
      <w:jc w:val="center"/>
      <w:rPr>
        <w:lang w:val="en-US"/>
      </w:rPr>
    </w:pPr>
  </w:p>
  <w:p w14:paraId="73072D8C" w14:textId="166B36AF" w:rsidR="00AF4D8B" w:rsidRDefault="00AF4D8B" w:rsidP="00AF4D8B">
    <w:pPr>
      <w:pStyle w:val="Footer"/>
      <w:tabs>
        <w:tab w:val="left" w:pos="708"/>
      </w:tabs>
      <w:ind w:right="759"/>
      <w:jc w:val="center"/>
      <w:rPr>
        <w:lang w:val="en-US"/>
      </w:rPr>
    </w:pPr>
  </w:p>
  <w:p w14:paraId="756B3F9A" w14:textId="455D5B93" w:rsidR="00AF4D8B" w:rsidRDefault="00AF4D8B" w:rsidP="00AF4D8B">
    <w:pPr>
      <w:pStyle w:val="Footer"/>
      <w:tabs>
        <w:tab w:val="left" w:pos="708"/>
      </w:tabs>
      <w:ind w:right="759"/>
      <w:jc w:val="center"/>
      <w:rPr>
        <w:lang w:val="en-US"/>
      </w:rPr>
    </w:pPr>
  </w:p>
  <w:p w14:paraId="2E73FEF1" w14:textId="20301350" w:rsidR="00AF4D8B" w:rsidRDefault="00AF4D8B" w:rsidP="00AF4D8B">
    <w:pPr>
      <w:pStyle w:val="Footer"/>
      <w:tabs>
        <w:tab w:val="left" w:pos="708"/>
      </w:tabs>
      <w:ind w:right="759"/>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EED" w14:textId="77777777" w:rsidR="00C06CCC" w:rsidRDefault="00C06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87A56" w14:textId="77777777" w:rsidR="003705EE" w:rsidRDefault="003705EE">
      <w:r>
        <w:separator/>
      </w:r>
    </w:p>
  </w:footnote>
  <w:footnote w:type="continuationSeparator" w:id="0">
    <w:p w14:paraId="76DE6511" w14:textId="77777777" w:rsidR="003705EE" w:rsidRDefault="00370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E1F69" w14:textId="77777777" w:rsidR="00C06CCC" w:rsidRDefault="00C06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CA5C" w14:textId="6954CF61" w:rsidR="008B2508" w:rsidRPr="008B2508" w:rsidRDefault="00C06CCC" w:rsidP="008B2508">
    <w:pPr>
      <w:pStyle w:val="Header"/>
      <w:tabs>
        <w:tab w:val="center" w:pos="4817"/>
      </w:tabs>
      <w:rPr>
        <w:noProof/>
        <w14:ligatures w14:val="standardContextual"/>
      </w:rPr>
    </w:pPr>
    <w:r>
      <w:rPr>
        <w:noProof/>
        <w:sz w:val="20"/>
      </w:rPr>
      <w:drawing>
        <wp:anchor distT="0" distB="0" distL="0" distR="0" simplePos="0" relativeHeight="251680768" behindDoc="1" locked="0" layoutInCell="1" allowOverlap="1" wp14:anchorId="435BCA7F" wp14:editId="327FAE50">
          <wp:simplePos x="0" y="0"/>
          <wp:positionH relativeFrom="margin">
            <wp:posOffset>-455295</wp:posOffset>
          </wp:positionH>
          <wp:positionV relativeFrom="margin">
            <wp:posOffset>-1076325</wp:posOffset>
          </wp:positionV>
          <wp:extent cx="2635250" cy="673100"/>
          <wp:effectExtent l="0" t="0" r="0" b="0"/>
          <wp:wrapNone/>
          <wp:docPr id="3" name="Image 3" descr="A close up of a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 up of a sign&#10;&#10;AI-generated content may be incorrect."/>
                  <pic:cNvPicPr/>
                </pic:nvPicPr>
                <pic:blipFill>
                  <a:blip r:embed="rId1" cstate="print"/>
                  <a:stretch>
                    <a:fillRect/>
                  </a:stretch>
                </pic:blipFill>
                <pic:spPr>
                  <a:xfrm>
                    <a:off x="0" y="0"/>
                    <a:ext cx="2635250" cy="673100"/>
                  </a:xfrm>
                  <a:prstGeom prst="rect">
                    <a:avLst/>
                  </a:prstGeom>
                </pic:spPr>
              </pic:pic>
            </a:graphicData>
          </a:graphic>
          <wp14:sizeRelH relativeFrom="margin">
            <wp14:pctWidth>0</wp14:pctWidth>
          </wp14:sizeRelH>
          <wp14:sizeRelV relativeFrom="margin">
            <wp14:pctHeight>0</wp14:pctHeight>
          </wp14:sizeRelV>
        </wp:anchor>
      </w:drawing>
    </w:r>
    <w:r w:rsidRPr="00E267B6">
      <w:rPr>
        <w:noProof/>
        <w14:ligatures w14:val="standardContextual"/>
      </w:rPr>
      <w:drawing>
        <wp:anchor distT="0" distB="0" distL="114300" distR="114300" simplePos="0" relativeHeight="251678720" behindDoc="1" locked="0" layoutInCell="1" allowOverlap="1" wp14:anchorId="3DF87593" wp14:editId="4ACA1923">
          <wp:simplePos x="0" y="0"/>
          <wp:positionH relativeFrom="column">
            <wp:posOffset>3343910</wp:posOffset>
          </wp:positionH>
          <wp:positionV relativeFrom="paragraph">
            <wp:posOffset>-1655445</wp:posOffset>
          </wp:positionV>
          <wp:extent cx="1793782" cy="1388225"/>
          <wp:effectExtent l="0" t="0" r="0" b="2540"/>
          <wp:wrapNone/>
          <wp:docPr id="2140861015"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1015" name="Picture 1" descr="A close 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793782" cy="1388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46C6115A" wp14:editId="3627DE15">
          <wp:simplePos x="0" y="0"/>
          <wp:positionH relativeFrom="column">
            <wp:posOffset>-807085</wp:posOffset>
          </wp:positionH>
          <wp:positionV relativeFrom="paragraph">
            <wp:posOffset>-1651635</wp:posOffset>
          </wp:positionV>
          <wp:extent cx="3343275" cy="439686"/>
          <wp:effectExtent l="0" t="0" r="0" b="0"/>
          <wp:wrapNone/>
          <wp:docPr id="159280906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3">
                    <a:extLst>
                      <a:ext uri="{96DAC541-7B7A-43D3-8B79-37D633B846F1}">
                        <asvg:svgBlip xmlns:asvg="http://schemas.microsoft.com/office/drawing/2016/SVG/main" r:embed="rId4"/>
                      </a:ext>
                    </a:extLst>
                  </a:blip>
                  <a:stretch>
                    <a:fillRect/>
                  </a:stretch>
                </pic:blipFill>
                <pic:spPr>
                  <a:xfrm>
                    <a:off x="0" y="0"/>
                    <a:ext cx="3343275" cy="439686"/>
                  </a:xfrm>
                  <a:prstGeom prst="rect">
                    <a:avLst/>
                  </a:prstGeom>
                </pic:spPr>
              </pic:pic>
            </a:graphicData>
          </a:graphic>
          <wp14:sizeRelH relativeFrom="page">
            <wp14:pctWidth>0</wp14:pctWidth>
          </wp14:sizeRelH>
          <wp14:sizeRelV relativeFrom="page">
            <wp14:pctHeight>0</wp14:pctHeight>
          </wp14:sizeRelV>
        </wp:anchor>
      </w:drawing>
    </w:r>
    <w:r w:rsidR="009B5745">
      <w:rPr>
        <w:noProof/>
        <w:lang w:val="en-US" w:eastAsia="en-US"/>
      </w:rPr>
      <mc:AlternateContent>
        <mc:Choice Requires="wps">
          <w:drawing>
            <wp:anchor distT="0" distB="0" distL="114300" distR="114300" simplePos="0" relativeHeight="251657216" behindDoc="0" locked="0" layoutInCell="1" allowOverlap="1" wp14:anchorId="191FBE53" wp14:editId="4495E786">
              <wp:simplePos x="0" y="0"/>
              <wp:positionH relativeFrom="margin">
                <wp:posOffset>2094230</wp:posOffset>
              </wp:positionH>
              <wp:positionV relativeFrom="paragraph">
                <wp:posOffset>-253365</wp:posOffset>
              </wp:positionV>
              <wp:extent cx="4209415" cy="579120"/>
              <wp:effectExtent l="0" t="0" r="635"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14C47821" w:rsidR="00064F5F" w:rsidRPr="00FD5962" w:rsidRDefault="00F818DF" w:rsidP="00064F5F">
                          <w:pPr>
                            <w:ind w:left="709"/>
                            <w:jc w:val="right"/>
                            <w:rPr>
                              <w:rFonts w:ascii="Noto Sans" w:hAnsi="Noto Sans" w:cs="Noto Sans"/>
                              <w:b/>
                              <w:sz w:val="14"/>
                              <w:szCs w:val="14"/>
                            </w:rPr>
                          </w:pPr>
                          <w:r w:rsidRPr="00FD5962">
                            <w:rPr>
                              <w:rFonts w:ascii="Noto Sans" w:hAnsi="Noto Sans" w:cs="Noto Sans"/>
                              <w:b/>
                              <w:sz w:val="14"/>
                              <w:szCs w:val="14"/>
                            </w:rPr>
                            <w:t xml:space="preserve">Instituto Tecnológico de </w:t>
                          </w:r>
                          <w:r w:rsidR="00171C22" w:rsidRPr="00FD5962">
                            <w:rPr>
                              <w:rFonts w:ascii="Noto Sans" w:hAnsi="Noto Sans" w:cs="Noto Sans"/>
                              <w:b/>
                              <w:sz w:val="14"/>
                              <w:szCs w:val="14"/>
                            </w:rPr>
                            <w:t>Chilpancingo</w:t>
                          </w:r>
                        </w:p>
                        <w:p w14:paraId="0A3D9D75" w14:textId="272152D2" w:rsidR="009B5745" w:rsidRPr="00FD5962" w:rsidRDefault="009B5745" w:rsidP="00064F5F">
                          <w:pPr>
                            <w:ind w:left="709"/>
                            <w:jc w:val="right"/>
                            <w:rPr>
                              <w:rFonts w:ascii="Noto Sans" w:hAnsi="Noto Sans" w:cs="Noto Sans"/>
                              <w:bCs/>
                              <w:sz w:val="14"/>
                              <w:szCs w:val="14"/>
                            </w:rPr>
                          </w:pPr>
                          <w:r w:rsidRPr="00FD5962">
                            <w:rPr>
                              <w:rFonts w:ascii="Noto Sans" w:hAnsi="Noto Sans" w:cs="Noto Sans"/>
                              <w:bCs/>
                              <w:sz w:val="14"/>
                              <w:szCs w:val="14"/>
                            </w:rPr>
                            <w:t>Subdirección Académica</w:t>
                          </w:r>
                        </w:p>
                        <w:p w14:paraId="7B9BB7C9" w14:textId="4127614A" w:rsidR="00064F5F" w:rsidRPr="00FD5962" w:rsidRDefault="00E11B50" w:rsidP="00064F5F">
                          <w:pPr>
                            <w:ind w:left="709"/>
                            <w:jc w:val="right"/>
                            <w:rPr>
                              <w:rFonts w:ascii="Noto Sans" w:hAnsi="Noto Sans" w:cs="Noto Sans"/>
                              <w:sz w:val="14"/>
                              <w:szCs w:val="14"/>
                            </w:rPr>
                          </w:pPr>
                          <w:r w:rsidRPr="00FD5962">
                            <w:rPr>
                              <w:rFonts w:ascii="Noto Sans" w:hAnsi="Noto Sans" w:cs="Noto Sans"/>
                              <w:sz w:val="14"/>
                              <w:szCs w:val="14"/>
                            </w:rPr>
                            <w:t>Di</w:t>
                          </w:r>
                          <w:r w:rsidR="00921564" w:rsidRPr="00FD5962">
                            <w:rPr>
                              <w:rFonts w:ascii="Noto Sans" w:hAnsi="Noto Sans" w:cs="Noto Sans"/>
                              <w:sz w:val="14"/>
                              <w:szCs w:val="14"/>
                            </w:rPr>
                            <w:t>visión de Estudios de Posgrado e Investigación</w:t>
                          </w:r>
                        </w:p>
                        <w:p w14:paraId="0C648E2F" w14:textId="0890290C" w:rsidR="009B5745" w:rsidRPr="00FD5962" w:rsidRDefault="009B5745" w:rsidP="00064F5F">
                          <w:pPr>
                            <w:ind w:left="709"/>
                            <w:jc w:val="right"/>
                            <w:rPr>
                              <w:rFonts w:ascii="Noto Sans" w:hAnsi="Noto Sans" w:cs="Noto Sans"/>
                              <w:sz w:val="14"/>
                              <w:szCs w:val="14"/>
                            </w:rPr>
                          </w:pPr>
                          <w:r w:rsidRPr="00FD5962">
                            <w:rPr>
                              <w:rFonts w:ascii="Noto Sans" w:hAnsi="Noto Sans" w:cs="Noto Sans"/>
                              <w:sz w:val="14"/>
                              <w:szCs w:val="14"/>
                            </w:rPr>
                            <w:t>Coordinación de la Maestría en Ciencias de la Ingeniería</w:t>
                          </w:r>
                        </w:p>
                        <w:p w14:paraId="53B58AEF" w14:textId="77777777" w:rsidR="009510C1" w:rsidRPr="00FD5962" w:rsidRDefault="009510C1" w:rsidP="00064F5F">
                          <w:pPr>
                            <w:ind w:left="709"/>
                            <w:jc w:val="right"/>
                            <w:rPr>
                              <w:rFonts w:ascii="Noto Sans" w:hAnsi="Noto Sans" w:cs="Noto Sans"/>
                              <w:sz w:val="12"/>
                              <w:szCs w:val="12"/>
                            </w:rPr>
                          </w:pPr>
                        </w:p>
                        <w:p w14:paraId="1FE6962E" w14:textId="77777777" w:rsidR="00064F5F" w:rsidRPr="00FD5962" w:rsidRDefault="00064F5F" w:rsidP="00064F5F">
                          <w:pPr>
                            <w:ind w:left="709" w:right="75"/>
                            <w:jc w:val="right"/>
                            <w:rPr>
                              <w:rFonts w:ascii="Noto Sans" w:hAnsi="Noto Sans" w:cs="Noto Sans"/>
                              <w:b/>
                              <w:color w:val="737373"/>
                              <w:sz w:val="18"/>
                              <w:szCs w:val="18"/>
                            </w:rPr>
                          </w:pPr>
                        </w:p>
                        <w:p w14:paraId="6C1C156F" w14:textId="77777777" w:rsidR="00064F5F" w:rsidRPr="00FD5962" w:rsidRDefault="00064F5F" w:rsidP="00064F5F">
                          <w:pPr>
                            <w:ind w:left="709" w:right="75"/>
                            <w:contextualSpacing/>
                            <w:jc w:val="right"/>
                            <w:rPr>
                              <w:rFonts w:ascii="Noto Sans" w:hAnsi="Noto Sans" w:cs="Noto Sans"/>
                              <w:color w:val="808080"/>
                              <w:sz w:val="12"/>
                              <w:szCs w:val="12"/>
                            </w:rPr>
                          </w:pPr>
                        </w:p>
                        <w:p w14:paraId="0C6F4268" w14:textId="77777777" w:rsidR="00064F5F" w:rsidRPr="00FD5962" w:rsidRDefault="00064F5F" w:rsidP="00064F5F">
                          <w:pPr>
                            <w:ind w:left="709"/>
                            <w:jc w:val="right"/>
                            <w:rPr>
                              <w:rFonts w:ascii="Noto Sans" w:hAnsi="Noto Sans" w:cs="Noto Sans"/>
                              <w:sz w:val="18"/>
                              <w:szCs w:val="18"/>
                            </w:rPr>
                          </w:pPr>
                        </w:p>
                        <w:p w14:paraId="235345A8" w14:textId="77777777" w:rsidR="00064F5F" w:rsidRPr="00FD5962" w:rsidRDefault="00064F5F" w:rsidP="00064F5F">
                          <w:pPr>
                            <w:ind w:left="709"/>
                            <w:jc w:val="right"/>
                            <w:rPr>
                              <w:rFonts w:ascii="Noto Sans" w:hAnsi="Noto Sans" w:cs="Noto Sans"/>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9pt;margin-top:-19.95pt;width:331.4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fy1wEAAJEDAAAOAAAAZHJzL2Uyb0RvYy54bWysU9tu1DAQfUfiHyy/s9msWqDRZqvSqgip&#10;UKTCB0wcO4lIPGbs3WT5esbOZsvlDfFijcfj43POjLfX09CLgybfoS1lvlpLoa3CurNNKb9+uX/1&#10;VgofwNbQo9WlPGovr3cvX2xHV+gNttjXmgSDWF+MrpRtCK7IMq9aPYBfodOWDw3SAIG31GQ1wcjo&#10;Q59t1uvX2YhUO0Klvefs3XwodwnfGK3CozFeB9GXkrmFtFJaq7hmuy0UDYFrO3WiAf/AYoDO8qNn&#10;qDsIIPbU/QU1dIrQowkrhUOGxnRKJw2sJl//oeapBaeTFjbHu7NN/v/Bqk+HJ/eZRJje4cQNTCK8&#10;e0D1zQuLty3YRt8Q4dhqqPnhPFqWjc4Xp6vRal/4CFKNH7HmJsM+YAKaDA3RFdYpGJ0bcDybrqcg&#10;FCcvNuuri/xSCsVnl2+u8k3qSgbFctuRD+81DiIGpSRuakKHw4MPkQ0US0l8zOJ91/epsb39LcGF&#10;MZPYR8Iz9TBVE1dHFRXWR9ZBOM8JzzUHLdIPKUaekVL673sgLUX/wbIXcaCWgJagWgKwiq+WMkgx&#10;h7dhHry9o65pGXl22+IN+2W6JOWZxYkn9z0pPM1oHKxf96nq+SftfgIAAP//AwBQSwMEFAAGAAgA&#10;AAAhAG4AtdXgAAAACgEAAA8AAABkcnMvZG93bnJldi54bWxMjzFPwzAUhHck/oP1kNhap4koOOSl&#10;qhBMSBVpGBid2E2sxs8hdtvw72smGE93uvuu2Mx2YGc9eeMIYbVMgGlqnTLUIXzWb4snYD5IUnJw&#10;pBF+tIdNeXtTyFy5C1X6vA8diyXkc4nQhzDmnPu211b6pRs1Re/gJitDlFPH1SQvsdwOPE2SNbfS&#10;UFzo5ahfet0e9yeLsP2i6tV875qP6lCZuhYJva+PiPd38/YZWNBz+AvDL35EhzIyNe5EyrMBIUtF&#10;RA8Ii0wIYDEhRPoIrEF4WGXAy4L/v1BeAQAA//8DAFBLAQItABQABgAIAAAAIQC2gziS/gAAAOEB&#10;AAATAAAAAAAAAAAAAAAAAAAAAABbQ29udGVudF9UeXBlc10ueG1sUEsBAi0AFAAGAAgAAAAhADj9&#10;If/WAAAAlAEAAAsAAAAAAAAAAAAAAAAALwEAAF9yZWxzLy5yZWxzUEsBAi0AFAAGAAgAAAAhAK86&#10;9/LXAQAAkQMAAA4AAAAAAAAAAAAAAAAALgIAAGRycy9lMm9Eb2MueG1sUEsBAi0AFAAGAAgAAAAh&#10;AG4AtdXgAAAACgEAAA8AAAAAAAAAAAAAAAAAMQQAAGRycy9kb3ducmV2LnhtbFBLBQYAAAAABAAE&#10;APMAAAA+BQAAAAA=&#10;" filled="f" stroked="f">
              <v:textbox inset="0,0,0,0">
                <w:txbxContent>
                  <w:p w14:paraId="27EAF3E7" w14:textId="14C47821" w:rsidR="00064F5F" w:rsidRPr="00FD5962" w:rsidRDefault="00F818DF" w:rsidP="00064F5F">
                    <w:pPr>
                      <w:ind w:left="709"/>
                      <w:jc w:val="right"/>
                      <w:rPr>
                        <w:rFonts w:ascii="Noto Sans" w:hAnsi="Noto Sans" w:cs="Noto Sans"/>
                        <w:b/>
                        <w:sz w:val="14"/>
                        <w:szCs w:val="14"/>
                      </w:rPr>
                    </w:pPr>
                    <w:r w:rsidRPr="00FD5962">
                      <w:rPr>
                        <w:rFonts w:ascii="Noto Sans" w:hAnsi="Noto Sans" w:cs="Noto Sans"/>
                        <w:b/>
                        <w:sz w:val="14"/>
                        <w:szCs w:val="14"/>
                      </w:rPr>
                      <w:t xml:space="preserve">Instituto Tecnológico de </w:t>
                    </w:r>
                    <w:r w:rsidR="00171C22" w:rsidRPr="00FD5962">
                      <w:rPr>
                        <w:rFonts w:ascii="Noto Sans" w:hAnsi="Noto Sans" w:cs="Noto Sans"/>
                        <w:b/>
                        <w:sz w:val="14"/>
                        <w:szCs w:val="14"/>
                      </w:rPr>
                      <w:t>Chilpancingo</w:t>
                    </w:r>
                  </w:p>
                  <w:p w14:paraId="0A3D9D75" w14:textId="272152D2" w:rsidR="009B5745" w:rsidRPr="00FD5962" w:rsidRDefault="009B5745" w:rsidP="00064F5F">
                    <w:pPr>
                      <w:ind w:left="709"/>
                      <w:jc w:val="right"/>
                      <w:rPr>
                        <w:rFonts w:ascii="Noto Sans" w:hAnsi="Noto Sans" w:cs="Noto Sans"/>
                        <w:bCs/>
                        <w:sz w:val="14"/>
                        <w:szCs w:val="14"/>
                      </w:rPr>
                    </w:pPr>
                    <w:r w:rsidRPr="00FD5962">
                      <w:rPr>
                        <w:rFonts w:ascii="Noto Sans" w:hAnsi="Noto Sans" w:cs="Noto Sans"/>
                        <w:bCs/>
                        <w:sz w:val="14"/>
                        <w:szCs w:val="14"/>
                      </w:rPr>
                      <w:t>Subdirección Académica</w:t>
                    </w:r>
                  </w:p>
                  <w:p w14:paraId="7B9BB7C9" w14:textId="4127614A" w:rsidR="00064F5F" w:rsidRPr="00FD5962" w:rsidRDefault="00E11B50" w:rsidP="00064F5F">
                    <w:pPr>
                      <w:ind w:left="709"/>
                      <w:jc w:val="right"/>
                      <w:rPr>
                        <w:rFonts w:ascii="Noto Sans" w:hAnsi="Noto Sans" w:cs="Noto Sans"/>
                        <w:sz w:val="14"/>
                        <w:szCs w:val="14"/>
                      </w:rPr>
                    </w:pPr>
                    <w:r w:rsidRPr="00FD5962">
                      <w:rPr>
                        <w:rFonts w:ascii="Noto Sans" w:hAnsi="Noto Sans" w:cs="Noto Sans"/>
                        <w:sz w:val="14"/>
                        <w:szCs w:val="14"/>
                      </w:rPr>
                      <w:t>Di</w:t>
                    </w:r>
                    <w:r w:rsidR="00921564" w:rsidRPr="00FD5962">
                      <w:rPr>
                        <w:rFonts w:ascii="Noto Sans" w:hAnsi="Noto Sans" w:cs="Noto Sans"/>
                        <w:sz w:val="14"/>
                        <w:szCs w:val="14"/>
                      </w:rPr>
                      <w:t>visión de Estudios de Posgrado e Investigación</w:t>
                    </w:r>
                  </w:p>
                  <w:p w14:paraId="0C648E2F" w14:textId="0890290C" w:rsidR="009B5745" w:rsidRPr="00FD5962" w:rsidRDefault="009B5745" w:rsidP="00064F5F">
                    <w:pPr>
                      <w:ind w:left="709"/>
                      <w:jc w:val="right"/>
                      <w:rPr>
                        <w:rFonts w:ascii="Noto Sans" w:hAnsi="Noto Sans" w:cs="Noto Sans"/>
                        <w:sz w:val="14"/>
                        <w:szCs w:val="14"/>
                      </w:rPr>
                    </w:pPr>
                    <w:r w:rsidRPr="00FD5962">
                      <w:rPr>
                        <w:rFonts w:ascii="Noto Sans" w:hAnsi="Noto Sans" w:cs="Noto Sans"/>
                        <w:sz w:val="14"/>
                        <w:szCs w:val="14"/>
                      </w:rPr>
                      <w:t>Coordinación de la Maestría en Ciencias de la Ingeniería</w:t>
                    </w:r>
                  </w:p>
                  <w:p w14:paraId="53B58AEF" w14:textId="77777777" w:rsidR="009510C1" w:rsidRPr="00FD5962" w:rsidRDefault="009510C1" w:rsidP="00064F5F">
                    <w:pPr>
                      <w:ind w:left="709"/>
                      <w:jc w:val="right"/>
                      <w:rPr>
                        <w:rFonts w:ascii="Noto Sans" w:hAnsi="Noto Sans" w:cs="Noto Sans"/>
                        <w:sz w:val="12"/>
                        <w:szCs w:val="12"/>
                      </w:rPr>
                    </w:pPr>
                  </w:p>
                  <w:p w14:paraId="1FE6962E" w14:textId="77777777" w:rsidR="00064F5F" w:rsidRPr="00FD5962" w:rsidRDefault="00064F5F" w:rsidP="00064F5F">
                    <w:pPr>
                      <w:ind w:left="709" w:right="75"/>
                      <w:jc w:val="right"/>
                      <w:rPr>
                        <w:rFonts w:ascii="Noto Sans" w:hAnsi="Noto Sans" w:cs="Noto Sans"/>
                        <w:b/>
                        <w:color w:val="737373"/>
                        <w:sz w:val="18"/>
                        <w:szCs w:val="18"/>
                      </w:rPr>
                    </w:pPr>
                  </w:p>
                  <w:p w14:paraId="6C1C156F" w14:textId="77777777" w:rsidR="00064F5F" w:rsidRPr="00FD5962" w:rsidRDefault="00064F5F" w:rsidP="00064F5F">
                    <w:pPr>
                      <w:ind w:left="709" w:right="75"/>
                      <w:contextualSpacing/>
                      <w:jc w:val="right"/>
                      <w:rPr>
                        <w:rFonts w:ascii="Noto Sans" w:hAnsi="Noto Sans" w:cs="Noto Sans"/>
                        <w:color w:val="808080"/>
                        <w:sz w:val="12"/>
                        <w:szCs w:val="12"/>
                      </w:rPr>
                    </w:pPr>
                  </w:p>
                  <w:p w14:paraId="0C6F4268" w14:textId="77777777" w:rsidR="00064F5F" w:rsidRPr="00FD5962" w:rsidRDefault="00064F5F" w:rsidP="00064F5F">
                    <w:pPr>
                      <w:ind w:left="709"/>
                      <w:jc w:val="right"/>
                      <w:rPr>
                        <w:rFonts w:ascii="Noto Sans" w:hAnsi="Noto Sans" w:cs="Noto Sans"/>
                        <w:sz w:val="18"/>
                        <w:szCs w:val="18"/>
                      </w:rPr>
                    </w:pPr>
                  </w:p>
                  <w:p w14:paraId="235345A8" w14:textId="77777777" w:rsidR="00064F5F" w:rsidRPr="00FD5962" w:rsidRDefault="00064F5F" w:rsidP="00064F5F">
                    <w:pPr>
                      <w:ind w:left="709"/>
                      <w:jc w:val="right"/>
                      <w:rPr>
                        <w:rFonts w:ascii="Noto Sans" w:hAnsi="Noto Sans" w:cs="Noto Sans"/>
                        <w:sz w:val="22"/>
                        <w:szCs w:val="22"/>
                      </w:rPr>
                    </w:pPr>
                  </w:p>
                </w:txbxContent>
              </v:textbox>
              <w10:wrap anchorx="margin"/>
            </v:shape>
          </w:pict>
        </mc:Fallback>
      </mc:AlternateContent>
    </w:r>
  </w:p>
  <w:p w14:paraId="522F19A1" w14:textId="3323392A" w:rsidR="00744917" w:rsidRDefault="00EE721B" w:rsidP="00EF62D9">
    <w:pPr>
      <w:pStyle w:val="Header"/>
      <w:tabs>
        <w:tab w:val="clear" w:pos="4252"/>
        <w:tab w:val="clear" w:pos="8504"/>
        <w:tab w:val="center" w:pos="4817"/>
      </w:tabs>
    </w:pPr>
    <w:r>
      <w:rPr>
        <w:noProof/>
        <w14:ligatures w14:val="standardContextual"/>
      </w:rPr>
      <w:drawing>
        <wp:anchor distT="0" distB="0" distL="114300" distR="114300" simplePos="0" relativeHeight="251655167" behindDoc="1" locked="0" layoutInCell="1" allowOverlap="1" wp14:anchorId="762F8665" wp14:editId="3C5CCB31">
          <wp:simplePos x="0" y="0"/>
          <wp:positionH relativeFrom="page">
            <wp:posOffset>-55880</wp:posOffset>
          </wp:positionH>
          <wp:positionV relativeFrom="paragraph">
            <wp:posOffset>-1800225</wp:posOffset>
          </wp:positionV>
          <wp:extent cx="7848600" cy="10156646"/>
          <wp:effectExtent l="0" t="0" r="0" b="0"/>
          <wp:wrapNone/>
          <wp:docPr id="367242481"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6C9FF" w14:textId="77777777" w:rsidR="00C06CCC" w:rsidRDefault="00C06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5697837">
    <w:abstractNumId w:val="2"/>
  </w:num>
  <w:num w:numId="2" w16cid:durableId="1849247994">
    <w:abstractNumId w:val="0"/>
  </w:num>
  <w:num w:numId="3" w16cid:durableId="5641426">
    <w:abstractNumId w:val="3"/>
  </w:num>
  <w:num w:numId="4" w16cid:durableId="1382941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019C"/>
    <w:rsid w:val="00021431"/>
    <w:rsid w:val="000214A8"/>
    <w:rsid w:val="00023FB4"/>
    <w:rsid w:val="00033D42"/>
    <w:rsid w:val="000449CD"/>
    <w:rsid w:val="000501B8"/>
    <w:rsid w:val="00050487"/>
    <w:rsid w:val="00051B86"/>
    <w:rsid w:val="000601A4"/>
    <w:rsid w:val="00064771"/>
    <w:rsid w:val="00064F5F"/>
    <w:rsid w:val="00065D1E"/>
    <w:rsid w:val="00073CD8"/>
    <w:rsid w:val="00077241"/>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6DC9"/>
    <w:rsid w:val="00107609"/>
    <w:rsid w:val="0010762A"/>
    <w:rsid w:val="00107B8B"/>
    <w:rsid w:val="00111B7A"/>
    <w:rsid w:val="00125DAB"/>
    <w:rsid w:val="001306B6"/>
    <w:rsid w:val="00133546"/>
    <w:rsid w:val="001404C1"/>
    <w:rsid w:val="00144755"/>
    <w:rsid w:val="0015712F"/>
    <w:rsid w:val="00162408"/>
    <w:rsid w:val="00166392"/>
    <w:rsid w:val="00166674"/>
    <w:rsid w:val="00167C4D"/>
    <w:rsid w:val="00171064"/>
    <w:rsid w:val="00171366"/>
    <w:rsid w:val="00171C22"/>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5333"/>
    <w:rsid w:val="00216257"/>
    <w:rsid w:val="00221969"/>
    <w:rsid w:val="00236826"/>
    <w:rsid w:val="00242EBE"/>
    <w:rsid w:val="00244D65"/>
    <w:rsid w:val="0025211E"/>
    <w:rsid w:val="00253001"/>
    <w:rsid w:val="002620BC"/>
    <w:rsid w:val="00262E31"/>
    <w:rsid w:val="00276A4E"/>
    <w:rsid w:val="00277061"/>
    <w:rsid w:val="00292EC9"/>
    <w:rsid w:val="0029436F"/>
    <w:rsid w:val="00294F9B"/>
    <w:rsid w:val="00294FB0"/>
    <w:rsid w:val="002B3BC1"/>
    <w:rsid w:val="002B3EB4"/>
    <w:rsid w:val="002B430E"/>
    <w:rsid w:val="002C0A37"/>
    <w:rsid w:val="002C132D"/>
    <w:rsid w:val="002C3D27"/>
    <w:rsid w:val="002C5339"/>
    <w:rsid w:val="002C6218"/>
    <w:rsid w:val="002D2E98"/>
    <w:rsid w:val="002E1620"/>
    <w:rsid w:val="002E167C"/>
    <w:rsid w:val="002E19BE"/>
    <w:rsid w:val="002E255E"/>
    <w:rsid w:val="002E6B4E"/>
    <w:rsid w:val="002E6E57"/>
    <w:rsid w:val="002F2706"/>
    <w:rsid w:val="002F462C"/>
    <w:rsid w:val="00301DDC"/>
    <w:rsid w:val="00302696"/>
    <w:rsid w:val="00316707"/>
    <w:rsid w:val="00316718"/>
    <w:rsid w:val="003217FE"/>
    <w:rsid w:val="0033080E"/>
    <w:rsid w:val="003348B5"/>
    <w:rsid w:val="00344F91"/>
    <w:rsid w:val="003469F6"/>
    <w:rsid w:val="0034772F"/>
    <w:rsid w:val="00352CF1"/>
    <w:rsid w:val="00353002"/>
    <w:rsid w:val="00356EF8"/>
    <w:rsid w:val="0036139A"/>
    <w:rsid w:val="003705EE"/>
    <w:rsid w:val="00381020"/>
    <w:rsid w:val="00381ED1"/>
    <w:rsid w:val="003927EA"/>
    <w:rsid w:val="00392DE2"/>
    <w:rsid w:val="00397322"/>
    <w:rsid w:val="003A2351"/>
    <w:rsid w:val="003B347A"/>
    <w:rsid w:val="003B66A2"/>
    <w:rsid w:val="003C4136"/>
    <w:rsid w:val="003C7F5A"/>
    <w:rsid w:val="003D1700"/>
    <w:rsid w:val="003D3D57"/>
    <w:rsid w:val="003D5A08"/>
    <w:rsid w:val="003F349D"/>
    <w:rsid w:val="00407CB7"/>
    <w:rsid w:val="004128A5"/>
    <w:rsid w:val="0041406E"/>
    <w:rsid w:val="004152D3"/>
    <w:rsid w:val="004155D1"/>
    <w:rsid w:val="00422A9C"/>
    <w:rsid w:val="00424E5E"/>
    <w:rsid w:val="00425CCB"/>
    <w:rsid w:val="0043015D"/>
    <w:rsid w:val="00430F82"/>
    <w:rsid w:val="004352A0"/>
    <w:rsid w:val="0044461E"/>
    <w:rsid w:val="004465D1"/>
    <w:rsid w:val="0045125E"/>
    <w:rsid w:val="00454383"/>
    <w:rsid w:val="00457687"/>
    <w:rsid w:val="00460DAC"/>
    <w:rsid w:val="004611E9"/>
    <w:rsid w:val="00462822"/>
    <w:rsid w:val="00465B93"/>
    <w:rsid w:val="00466D32"/>
    <w:rsid w:val="00472B8B"/>
    <w:rsid w:val="00473E58"/>
    <w:rsid w:val="004754B0"/>
    <w:rsid w:val="004852B4"/>
    <w:rsid w:val="00485978"/>
    <w:rsid w:val="00492C98"/>
    <w:rsid w:val="004A1037"/>
    <w:rsid w:val="004A6537"/>
    <w:rsid w:val="004A7A39"/>
    <w:rsid w:val="004B2C82"/>
    <w:rsid w:val="004B4884"/>
    <w:rsid w:val="004B7915"/>
    <w:rsid w:val="004C4007"/>
    <w:rsid w:val="004D0D97"/>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82A3C"/>
    <w:rsid w:val="00590695"/>
    <w:rsid w:val="00593C63"/>
    <w:rsid w:val="00596842"/>
    <w:rsid w:val="005A006E"/>
    <w:rsid w:val="005A1D52"/>
    <w:rsid w:val="005A324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C7418"/>
    <w:rsid w:val="006D3D82"/>
    <w:rsid w:val="006D6962"/>
    <w:rsid w:val="006D6DC4"/>
    <w:rsid w:val="006F027A"/>
    <w:rsid w:val="006F5298"/>
    <w:rsid w:val="00700FCD"/>
    <w:rsid w:val="00703648"/>
    <w:rsid w:val="00703E35"/>
    <w:rsid w:val="00705F51"/>
    <w:rsid w:val="007112F8"/>
    <w:rsid w:val="007121B1"/>
    <w:rsid w:val="00712B39"/>
    <w:rsid w:val="00712FAC"/>
    <w:rsid w:val="0071346F"/>
    <w:rsid w:val="00715BD9"/>
    <w:rsid w:val="007167C5"/>
    <w:rsid w:val="00721083"/>
    <w:rsid w:val="00721DCB"/>
    <w:rsid w:val="007232DA"/>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187"/>
    <w:rsid w:val="00780267"/>
    <w:rsid w:val="00782033"/>
    <w:rsid w:val="007838DE"/>
    <w:rsid w:val="007856E5"/>
    <w:rsid w:val="007911DE"/>
    <w:rsid w:val="0079510B"/>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96ECA"/>
    <w:rsid w:val="008A29CB"/>
    <w:rsid w:val="008A352D"/>
    <w:rsid w:val="008A4B98"/>
    <w:rsid w:val="008A7529"/>
    <w:rsid w:val="008B2508"/>
    <w:rsid w:val="008B3C5C"/>
    <w:rsid w:val="008B5C6E"/>
    <w:rsid w:val="008B6758"/>
    <w:rsid w:val="008B6A62"/>
    <w:rsid w:val="008C0A2F"/>
    <w:rsid w:val="008C0D46"/>
    <w:rsid w:val="008C4A26"/>
    <w:rsid w:val="008C4A39"/>
    <w:rsid w:val="008D20A2"/>
    <w:rsid w:val="008D25C8"/>
    <w:rsid w:val="008D2C4D"/>
    <w:rsid w:val="008E51C5"/>
    <w:rsid w:val="008F23F0"/>
    <w:rsid w:val="008F3B5C"/>
    <w:rsid w:val="008F5FCA"/>
    <w:rsid w:val="00903052"/>
    <w:rsid w:val="009034F5"/>
    <w:rsid w:val="00905B1D"/>
    <w:rsid w:val="00906419"/>
    <w:rsid w:val="00917200"/>
    <w:rsid w:val="00921564"/>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B5745"/>
    <w:rsid w:val="009C2F5B"/>
    <w:rsid w:val="009C74A2"/>
    <w:rsid w:val="009D7392"/>
    <w:rsid w:val="009E300F"/>
    <w:rsid w:val="009E7782"/>
    <w:rsid w:val="009E7837"/>
    <w:rsid w:val="009F4B74"/>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1CEE"/>
    <w:rsid w:val="00AF4B31"/>
    <w:rsid w:val="00AF4D8B"/>
    <w:rsid w:val="00AF6275"/>
    <w:rsid w:val="00AF62B2"/>
    <w:rsid w:val="00B0198C"/>
    <w:rsid w:val="00B0677D"/>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2EE0"/>
    <w:rsid w:val="00B94CBD"/>
    <w:rsid w:val="00B950E2"/>
    <w:rsid w:val="00B9627E"/>
    <w:rsid w:val="00BA26D3"/>
    <w:rsid w:val="00BA7E9A"/>
    <w:rsid w:val="00BA7E9F"/>
    <w:rsid w:val="00BB0E2E"/>
    <w:rsid w:val="00BB36CB"/>
    <w:rsid w:val="00BB56F0"/>
    <w:rsid w:val="00BB67FA"/>
    <w:rsid w:val="00BC0BB1"/>
    <w:rsid w:val="00BC3377"/>
    <w:rsid w:val="00BE33BC"/>
    <w:rsid w:val="00BE6FA2"/>
    <w:rsid w:val="00BF6058"/>
    <w:rsid w:val="00C00380"/>
    <w:rsid w:val="00C05DFD"/>
    <w:rsid w:val="00C06416"/>
    <w:rsid w:val="00C06CCC"/>
    <w:rsid w:val="00C10A5B"/>
    <w:rsid w:val="00C120F4"/>
    <w:rsid w:val="00C22277"/>
    <w:rsid w:val="00C249D1"/>
    <w:rsid w:val="00C268BA"/>
    <w:rsid w:val="00C275A4"/>
    <w:rsid w:val="00C27D80"/>
    <w:rsid w:val="00C30202"/>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F4D"/>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1B97"/>
    <w:rsid w:val="00DF4FEA"/>
    <w:rsid w:val="00DF7981"/>
    <w:rsid w:val="00E00249"/>
    <w:rsid w:val="00E039B4"/>
    <w:rsid w:val="00E05982"/>
    <w:rsid w:val="00E10B21"/>
    <w:rsid w:val="00E11B50"/>
    <w:rsid w:val="00E13B81"/>
    <w:rsid w:val="00E20DC3"/>
    <w:rsid w:val="00E22095"/>
    <w:rsid w:val="00E23AD3"/>
    <w:rsid w:val="00E2752C"/>
    <w:rsid w:val="00E355CD"/>
    <w:rsid w:val="00E42BC3"/>
    <w:rsid w:val="00E451E2"/>
    <w:rsid w:val="00E45C1A"/>
    <w:rsid w:val="00E50716"/>
    <w:rsid w:val="00E5272D"/>
    <w:rsid w:val="00E56F14"/>
    <w:rsid w:val="00E62468"/>
    <w:rsid w:val="00E62FAF"/>
    <w:rsid w:val="00E66827"/>
    <w:rsid w:val="00E669F2"/>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6624"/>
    <w:rsid w:val="00EB7049"/>
    <w:rsid w:val="00EC1C37"/>
    <w:rsid w:val="00EC5E47"/>
    <w:rsid w:val="00EC7113"/>
    <w:rsid w:val="00EC799F"/>
    <w:rsid w:val="00ED2AF9"/>
    <w:rsid w:val="00EE1F57"/>
    <w:rsid w:val="00EE721B"/>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30DC"/>
    <w:rsid w:val="00F14736"/>
    <w:rsid w:val="00F14A82"/>
    <w:rsid w:val="00F20FE8"/>
    <w:rsid w:val="00F2529C"/>
    <w:rsid w:val="00F30AC3"/>
    <w:rsid w:val="00F31C44"/>
    <w:rsid w:val="00F35919"/>
    <w:rsid w:val="00F45DAA"/>
    <w:rsid w:val="00F46B6E"/>
    <w:rsid w:val="00F5673B"/>
    <w:rsid w:val="00F56A6E"/>
    <w:rsid w:val="00F60916"/>
    <w:rsid w:val="00F6325F"/>
    <w:rsid w:val="00F67789"/>
    <w:rsid w:val="00F70592"/>
    <w:rsid w:val="00F70DFA"/>
    <w:rsid w:val="00F72470"/>
    <w:rsid w:val="00F81505"/>
    <w:rsid w:val="00F818DF"/>
    <w:rsid w:val="00F85BE0"/>
    <w:rsid w:val="00F8711F"/>
    <w:rsid w:val="00F90215"/>
    <w:rsid w:val="00F93141"/>
    <w:rsid w:val="00FA403F"/>
    <w:rsid w:val="00FA4A87"/>
    <w:rsid w:val="00FA7C42"/>
    <w:rsid w:val="00FB4956"/>
    <w:rsid w:val="00FC5B00"/>
    <w:rsid w:val="00FC7A63"/>
    <w:rsid w:val="00FD047C"/>
    <w:rsid w:val="00FD1DD8"/>
    <w:rsid w:val="00FD2981"/>
    <w:rsid w:val="00FD2CFB"/>
    <w:rsid w:val="00FD4849"/>
    <w:rsid w:val="00FD5962"/>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56F0"/>
    <w:pPr>
      <w:tabs>
        <w:tab w:val="center" w:pos="4252"/>
        <w:tab w:val="right" w:pos="8504"/>
      </w:tabs>
    </w:pPr>
  </w:style>
  <w:style w:type="character" w:styleId="Hyperlink">
    <w:name w:val="Hyperlink"/>
    <w:basedOn w:val="DefaultParagraphFont"/>
    <w:rsid w:val="00BC3377"/>
    <w:rPr>
      <w:color w:val="0000FF"/>
      <w:u w:val="single"/>
    </w:rPr>
  </w:style>
  <w:style w:type="paragraph" w:styleId="Header">
    <w:name w:val="header"/>
    <w:basedOn w:val="Normal"/>
    <w:rsid w:val="00BC3377"/>
    <w:pPr>
      <w:tabs>
        <w:tab w:val="center" w:pos="4252"/>
        <w:tab w:val="right" w:pos="8504"/>
      </w:tabs>
    </w:pPr>
  </w:style>
  <w:style w:type="paragraph" w:styleId="BalloonText">
    <w:name w:val="Balloon Text"/>
    <w:basedOn w:val="Normal"/>
    <w:semiHidden/>
    <w:rsid w:val="0041406E"/>
    <w:rPr>
      <w:rFonts w:ascii="Tahoma" w:hAnsi="Tahoma" w:cs="Tahoma"/>
      <w:sz w:val="16"/>
      <w:szCs w:val="16"/>
    </w:rPr>
  </w:style>
  <w:style w:type="character" w:customStyle="1" w:styleId="FooterChar">
    <w:name w:val="Footer Char"/>
    <w:basedOn w:val="DefaultParagraphFont"/>
    <w:link w:val="Footer"/>
    <w:rsid w:val="005B4EBC"/>
    <w:rPr>
      <w:sz w:val="24"/>
      <w:szCs w:val="24"/>
      <w:lang w:eastAsia="es-ES"/>
    </w:rPr>
  </w:style>
  <w:style w:type="paragraph" w:styleId="ListParagraph">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71241112">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9531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dir@chilpancingo.tecnm.mx" TargetMode="External"/><Relationship Id="rId7"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eg"/><Relationship Id="rId6" Type="http://schemas.openxmlformats.org/officeDocument/2006/relationships/hyperlink" Target="https://www.facebook.com/TecNMcampusChilpancingo" TargetMode="External"/><Relationship Id="rId5" Type="http://schemas.openxmlformats.org/officeDocument/2006/relationships/hyperlink" Target="mailto:dir@chilpancingo.tecnm.mx" TargetMode="External"/><Relationship Id="rId4" Type="http://schemas.openxmlformats.org/officeDocument/2006/relationships/hyperlink" Target="https://www.facebook.com/TecNMcampusChilpancing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1159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1360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Diego Esteban Gutierrez Valencia</cp:lastModifiedBy>
  <cp:revision>8</cp:revision>
  <cp:lastPrinted>2021-01-05T17:40:00Z</cp:lastPrinted>
  <dcterms:created xsi:type="dcterms:W3CDTF">2025-01-08T21:27:00Z</dcterms:created>
  <dcterms:modified xsi:type="dcterms:W3CDTF">2025-05-07T18:54:00Z</dcterms:modified>
</cp:coreProperties>
</file>